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961C" w14:textId="77777777" w:rsidR="00D16030" w:rsidRPr="000A7A0D" w:rsidRDefault="00D16030" w:rsidP="00BD5A61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A7A0D">
        <w:rPr>
          <w:rFonts w:ascii="GHEA Grapalat" w:hAnsi="GHEA Grapalat"/>
          <w:i/>
        </w:rPr>
        <w:t xml:space="preserve">Приложение </w:t>
      </w:r>
      <w:r w:rsidR="00680429" w:rsidRPr="000A7A0D">
        <w:rPr>
          <w:rFonts w:ascii="GHEA Grapalat" w:hAnsi="GHEA Grapalat"/>
          <w:i/>
        </w:rPr>
        <w:t xml:space="preserve">№ </w:t>
      </w:r>
      <w:r w:rsidR="00A52BCF" w:rsidRPr="000A7A0D">
        <w:rPr>
          <w:rFonts w:ascii="GHEA Grapalat" w:hAnsi="GHEA Grapalat"/>
          <w:i/>
        </w:rPr>
        <w:t>3</w:t>
      </w:r>
    </w:p>
    <w:p w14:paraId="4FF7A18A" w14:textId="77777777" w:rsidR="00D16030" w:rsidRPr="000A7A0D" w:rsidRDefault="00D16030" w:rsidP="00BD5A61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A7A0D">
        <w:rPr>
          <w:rFonts w:ascii="GHEA Grapalat" w:hAnsi="GHEA Grapalat"/>
          <w:i/>
        </w:rPr>
        <w:t xml:space="preserve">к </w:t>
      </w:r>
      <w:r w:rsidR="00680429" w:rsidRPr="000A7A0D">
        <w:rPr>
          <w:rFonts w:ascii="GHEA Grapalat" w:hAnsi="GHEA Grapalat"/>
          <w:i/>
        </w:rPr>
        <w:t xml:space="preserve">Приказу </w:t>
      </w:r>
      <w:r w:rsidRPr="000A7A0D">
        <w:rPr>
          <w:rFonts w:ascii="GHEA Grapalat" w:hAnsi="GHEA Grapalat"/>
          <w:i/>
        </w:rPr>
        <w:t>Минис</w:t>
      </w:r>
      <w:r w:rsidR="00A52BCF" w:rsidRPr="000A7A0D">
        <w:rPr>
          <w:rFonts w:ascii="GHEA Grapalat" w:hAnsi="GHEA Grapalat"/>
          <w:i/>
        </w:rPr>
        <w:t>тра финансов Республики Армения</w:t>
      </w:r>
    </w:p>
    <w:p w14:paraId="69FCFE27" w14:textId="77777777" w:rsidR="00B73EF5" w:rsidRPr="000A7A0D" w:rsidRDefault="00680429" w:rsidP="00BD5A61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A7A0D">
        <w:rPr>
          <w:rFonts w:ascii="GHEA Grapalat" w:hAnsi="GHEA Grapalat"/>
          <w:i/>
        </w:rPr>
        <w:t xml:space="preserve">№ 265-A      </w:t>
      </w:r>
      <w:r w:rsidR="00A52BCF" w:rsidRPr="000A7A0D">
        <w:rPr>
          <w:rFonts w:ascii="GHEA Grapalat" w:hAnsi="GHEA Grapalat"/>
          <w:i/>
        </w:rPr>
        <w:t>от 30 мая 2017 года</w:t>
      </w:r>
    </w:p>
    <w:p w14:paraId="29AF01E6" w14:textId="77777777" w:rsidR="00E20867" w:rsidRPr="000A7A0D" w:rsidRDefault="00E20867" w:rsidP="00E20867">
      <w:pPr>
        <w:pStyle w:val="a6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14:paraId="39E8A554" w14:textId="77777777" w:rsidR="00807815" w:rsidRPr="000A7A0D" w:rsidRDefault="00807815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14:paraId="2D1B5A03" w14:textId="77777777" w:rsidR="00D16030" w:rsidRPr="000A7A0D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A7A0D">
        <w:rPr>
          <w:rFonts w:ascii="GHEA Grapalat" w:hAnsi="GHEA Grapalat"/>
          <w:b/>
          <w:szCs w:val="24"/>
        </w:rPr>
        <w:t>ОБЪЯВЛЕНИЕ</w:t>
      </w:r>
    </w:p>
    <w:p w14:paraId="0D58FE68" w14:textId="77777777" w:rsidR="00D16030" w:rsidRPr="000A7A0D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A7A0D">
        <w:rPr>
          <w:rFonts w:ascii="GHEA Grapalat" w:hAnsi="GHEA Grapalat"/>
          <w:b/>
          <w:szCs w:val="24"/>
        </w:rPr>
        <w:t xml:space="preserve">об изменениях, внесенных в заключенный договор </w:t>
      </w:r>
    </w:p>
    <w:p w14:paraId="2A24A30A" w14:textId="7BE763EF" w:rsidR="00CD1A9A" w:rsidRPr="005821D3" w:rsidRDefault="00DB2EA9" w:rsidP="00865A20">
      <w:pPr>
        <w:pStyle w:val="31"/>
        <w:widowControl w:val="0"/>
        <w:spacing w:after="160" w:line="360" w:lineRule="auto"/>
        <w:ind w:firstLine="708"/>
        <w:jc w:val="both"/>
        <w:rPr>
          <w:rFonts w:ascii="GHEA Grapalat" w:hAnsi="GHEA Grapalat"/>
          <w:b w:val="0"/>
          <w:i w:val="0"/>
          <w:u w:val="none"/>
        </w:rPr>
      </w:pPr>
      <w:r>
        <w:rPr>
          <w:rFonts w:ascii="GHEA Grapalat" w:hAnsi="GHEA Grapalat" w:cstheme="minorHAnsi" w:hint="eastAsia"/>
          <w:i w:val="0"/>
          <w:szCs w:val="22"/>
          <w:u w:val="none"/>
        </w:rPr>
        <w:t xml:space="preserve">ГНКО </w:t>
      </w:r>
      <w:r>
        <w:rPr>
          <w:rFonts w:ascii="GHEA Grapalat" w:hAnsi="GHEA Grapalat" w:cstheme="minorHAnsi"/>
          <w:i w:val="0"/>
          <w:szCs w:val="22"/>
          <w:u w:val="none"/>
          <w:lang w:val="hy-AM"/>
        </w:rPr>
        <w:t>«</w:t>
      </w:r>
      <w:r>
        <w:rPr>
          <w:rFonts w:ascii="GHEA Grapalat" w:hAnsi="GHEA Grapalat" w:cstheme="minorHAnsi" w:hint="eastAsia"/>
          <w:i w:val="0"/>
          <w:szCs w:val="22"/>
          <w:u w:val="none"/>
        </w:rPr>
        <w:t>ГОСУДАРСТВЕННЫЙ СИМФОНИЧЕСКИЙ ОРКЕСТР АРМЕНИИ</w:t>
      </w:r>
      <w:r>
        <w:rPr>
          <w:rFonts w:ascii="GHEA Grapalat" w:hAnsi="GHEA Grapalat" w:cstheme="minorHAnsi"/>
          <w:i w:val="0"/>
          <w:szCs w:val="22"/>
          <w:u w:val="none"/>
          <w:lang w:val="hy-AM"/>
        </w:rPr>
        <w:t xml:space="preserve">» </w:t>
      </w:r>
      <w:r w:rsidR="005821D3" w:rsidRPr="00DB2EA9">
        <w:rPr>
          <w:rFonts w:ascii="GHEA Grapalat" w:hAnsi="GHEA Grapalat" w:cstheme="minorHAnsi" w:hint="eastAsia"/>
          <w:b w:val="0"/>
          <w:bCs/>
          <w:i w:val="0"/>
          <w:szCs w:val="22"/>
          <w:u w:val="none"/>
        </w:rPr>
        <w:t>ниже</w:t>
      </w:r>
      <w:r w:rsidR="005821D3" w:rsidRPr="00DB2EA9">
        <w:rPr>
          <w:rFonts w:ascii="GHEA Grapalat" w:hAnsi="GHEA Grapalat" w:cstheme="minorHAnsi"/>
          <w:b w:val="0"/>
          <w:bCs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представлены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N «</w:t>
      </w:r>
      <w:r w:rsidRPr="00DB2EA9">
        <w:rPr>
          <w:rFonts w:ascii="GHEA Grapalat" w:hAnsi="GHEA Grapalat" w:cs="Sylfaen"/>
          <w:i w:val="0"/>
          <w:iCs/>
          <w:sz w:val="20"/>
          <w:u w:val="none"/>
          <w:lang w:val="hy-AM"/>
        </w:rPr>
        <w:t>ՀՊՍՆ-ԳՀԱՇՁԲ-24/04</w:t>
      </w:r>
      <w:r w:rsidR="005821D3" w:rsidRPr="00DB2EA9">
        <w:rPr>
          <w:rFonts w:ascii="GHEA Grapalat" w:hAnsi="GHEA Grapalat" w:cstheme="minorHAnsi"/>
          <w:b w:val="0"/>
          <w:i w:val="0"/>
          <w:iCs/>
          <w:szCs w:val="22"/>
          <w:u w:val="none"/>
        </w:rPr>
        <w:t>»,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подписанные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>
        <w:rPr>
          <w:rFonts w:ascii="GHEA Grapalat" w:hAnsi="GHEA Grapalat" w:cstheme="minorHAnsi"/>
          <w:b w:val="0"/>
          <w:i w:val="0"/>
          <w:szCs w:val="22"/>
          <w:u w:val="none"/>
          <w:lang w:val="hy-AM"/>
        </w:rPr>
        <w:t>04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>
        <w:rPr>
          <w:rFonts w:ascii="GHEA Grapalat" w:hAnsi="GHEA Grapalat" w:cstheme="minorHAnsi" w:hint="eastAsia"/>
          <w:b w:val="0"/>
          <w:i w:val="0"/>
          <w:szCs w:val="22"/>
          <w:u w:val="none"/>
        </w:rPr>
        <w:t>а</w:t>
      </w:r>
      <w:r>
        <w:rPr>
          <w:rFonts w:ascii="GHEA Grapalat" w:hAnsi="GHEA Grapalat" w:cstheme="minorHAnsi"/>
          <w:b w:val="0"/>
          <w:i w:val="0"/>
          <w:szCs w:val="22"/>
          <w:u w:val="none"/>
        </w:rPr>
        <w:t>прел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я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2024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года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в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результате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процедуры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закупки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с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кодом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«</w:t>
      </w:r>
      <w:r w:rsidRPr="00DB2EA9">
        <w:rPr>
          <w:rFonts w:ascii="GHEA Grapalat" w:hAnsi="GHEA Grapalat" w:cs="Sylfaen"/>
          <w:i w:val="0"/>
          <w:iCs/>
          <w:sz w:val="20"/>
          <w:u w:val="none"/>
          <w:lang w:val="hy-AM"/>
        </w:rPr>
        <w:t>ՀՊՍՆ-ԳՀԱՇՁԲ-24/04</w:t>
      </w:r>
      <w:r w:rsidRPr="00DB2EA9">
        <w:rPr>
          <w:rFonts w:ascii="GHEA Grapalat" w:hAnsi="GHEA Grapalat" w:cs="Sylfaen"/>
          <w:b w:val="0"/>
          <w:i w:val="0"/>
          <w:iCs/>
          <w:sz w:val="20"/>
          <w:u w:val="none"/>
          <w:lang w:val="hy-AM"/>
        </w:rPr>
        <w:t>-4</w:t>
      </w:r>
      <w:r w:rsidR="005821D3" w:rsidRPr="00DB2EA9">
        <w:rPr>
          <w:rFonts w:ascii="GHEA Grapalat" w:hAnsi="GHEA Grapalat" w:cstheme="minorHAnsi"/>
          <w:b w:val="0"/>
          <w:i w:val="0"/>
          <w:iCs/>
          <w:szCs w:val="22"/>
          <w:u w:val="none"/>
        </w:rPr>
        <w:t>»,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организованной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для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с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целью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приобретения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необходимых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Pr="00DB2EA9">
        <w:rPr>
          <w:rFonts w:ascii="GHEA Grapalat" w:hAnsi="GHEA Grapalat" w:cstheme="minorHAnsi" w:hint="eastAsia"/>
          <w:b w:val="0"/>
          <w:i w:val="0"/>
          <w:szCs w:val="22"/>
          <w:u w:val="none"/>
        </w:rPr>
        <w:t>полиграфических</w:t>
      </w:r>
      <w:r w:rsidRPr="00DB2EA9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Pr="00DB2EA9">
        <w:rPr>
          <w:rFonts w:ascii="GHEA Grapalat" w:hAnsi="GHEA Grapalat" w:cstheme="minorHAnsi" w:hint="eastAsia"/>
          <w:b w:val="0"/>
          <w:i w:val="0"/>
          <w:szCs w:val="22"/>
          <w:u w:val="none"/>
        </w:rPr>
        <w:t>услуг</w:t>
      </w:r>
      <w:r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для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своих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нужд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краткая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информация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об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изменениях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,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внесенных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с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1</w:t>
      </w:r>
      <w:r w:rsidR="00A94261">
        <w:rPr>
          <w:rFonts w:ascii="GHEA Grapalat" w:hAnsi="GHEA Grapalat" w:cstheme="minorHAnsi"/>
          <w:b w:val="0"/>
          <w:i w:val="0"/>
          <w:szCs w:val="22"/>
          <w:u w:val="none"/>
          <w:lang w:val="hy-AM"/>
        </w:rPr>
        <w:t>9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A94261">
        <w:rPr>
          <w:rFonts w:ascii="GHEA Grapalat" w:hAnsi="GHEA Grapalat" w:cstheme="minorHAnsi" w:hint="eastAsia"/>
          <w:b w:val="0"/>
          <w:i w:val="0"/>
          <w:szCs w:val="22"/>
          <w:u w:val="none"/>
        </w:rPr>
        <w:t>а</w:t>
      </w:r>
      <w:r w:rsidR="00A94261">
        <w:rPr>
          <w:rFonts w:ascii="GHEA Grapalat" w:hAnsi="GHEA Grapalat" w:cstheme="minorHAnsi"/>
          <w:b w:val="0"/>
          <w:i w:val="0"/>
          <w:szCs w:val="22"/>
          <w:u w:val="none"/>
        </w:rPr>
        <w:t>вгуста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2024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года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в</w:t>
      </w:r>
      <w:r w:rsidR="005821D3" w:rsidRPr="005821D3">
        <w:rPr>
          <w:rFonts w:ascii="GHEA Grapalat" w:hAnsi="GHEA Grapalat" w:cstheme="minorHAnsi"/>
          <w:b w:val="0"/>
          <w:i w:val="0"/>
          <w:szCs w:val="22"/>
          <w:u w:val="none"/>
        </w:rPr>
        <w:t xml:space="preserve"> </w:t>
      </w:r>
      <w:r w:rsidR="005821D3" w:rsidRPr="005821D3">
        <w:rPr>
          <w:rFonts w:ascii="GHEA Grapalat" w:hAnsi="GHEA Grapalat" w:cstheme="minorHAnsi" w:hint="eastAsia"/>
          <w:b w:val="0"/>
          <w:i w:val="0"/>
          <w:szCs w:val="22"/>
          <w:u w:val="none"/>
        </w:rPr>
        <w:t>договоры</w:t>
      </w:r>
    </w:p>
    <w:p w14:paraId="5A8F8681" w14:textId="34ED8159" w:rsidR="00BE197D" w:rsidRPr="000A7A0D" w:rsidRDefault="009B32E7" w:rsidP="000A7A0D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0A7A0D">
        <w:rPr>
          <w:rFonts w:ascii="GHEA Grapalat" w:hAnsi="GHEA Grapalat"/>
          <w:sz w:val="22"/>
          <w:szCs w:val="22"/>
        </w:rPr>
        <w:t xml:space="preserve">Причина изменения: </w:t>
      </w:r>
      <w:r w:rsidR="00F91409" w:rsidRPr="00F91409">
        <w:rPr>
          <w:rFonts w:ascii="GHEA Grapalat" w:hAnsi="GHEA Grapalat" w:hint="eastAsia"/>
          <w:sz w:val="22"/>
          <w:szCs w:val="22"/>
        </w:rPr>
        <w:t>В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контракте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предусмотрено</w:t>
      </w:r>
      <w:r w:rsidR="00F91409" w:rsidRPr="00F91409">
        <w:rPr>
          <w:rFonts w:ascii="GHEA Grapalat" w:hAnsi="GHEA Grapalat"/>
          <w:sz w:val="22"/>
          <w:szCs w:val="22"/>
        </w:rPr>
        <w:t xml:space="preserve">, </w:t>
      </w:r>
      <w:r w:rsidR="00F91409" w:rsidRPr="00F91409">
        <w:rPr>
          <w:rFonts w:ascii="GHEA Grapalat" w:hAnsi="GHEA Grapalat" w:hint="eastAsia"/>
          <w:sz w:val="22"/>
          <w:szCs w:val="22"/>
        </w:rPr>
        <w:t>что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DB2EA9" w:rsidRPr="00DB2EA9">
        <w:rPr>
          <w:rFonts w:ascii="GHEA Grapalat" w:hAnsi="GHEA Grapalat" w:hint="eastAsia"/>
          <w:sz w:val="22"/>
          <w:szCs w:val="22"/>
        </w:rPr>
        <w:t>полиграфических</w:t>
      </w:r>
      <w:r w:rsidR="00DB2EA9" w:rsidRPr="00DB2EA9">
        <w:rPr>
          <w:rFonts w:ascii="GHEA Grapalat" w:hAnsi="GHEA Grapalat"/>
          <w:sz w:val="22"/>
          <w:szCs w:val="22"/>
        </w:rPr>
        <w:t xml:space="preserve"> </w:t>
      </w:r>
      <w:r w:rsidR="00DB2EA9" w:rsidRPr="00DB2EA9">
        <w:rPr>
          <w:rFonts w:ascii="GHEA Grapalat" w:hAnsi="GHEA Grapalat" w:hint="eastAsia"/>
          <w:sz w:val="22"/>
          <w:szCs w:val="22"/>
        </w:rPr>
        <w:t>услуг</w:t>
      </w:r>
      <w:r w:rsidR="00DB2EA9">
        <w:rPr>
          <w:rFonts w:ascii="GHEA Grapalat" w:hAnsi="GHEA Grapalat"/>
          <w:sz w:val="22"/>
          <w:szCs w:val="22"/>
        </w:rPr>
        <w:t>и</w:t>
      </w:r>
      <w:r w:rsidR="00DB2EA9" w:rsidRPr="00DB2EA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будет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осуществлена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Cambria Math" w:hAnsi="Cambria Math" w:cs="Cambria Math"/>
          <w:sz w:val="22"/>
          <w:szCs w:val="22"/>
        </w:rPr>
        <w:t>​​</w:t>
      </w:r>
      <w:r w:rsidR="00F91409" w:rsidRPr="00F91409">
        <w:rPr>
          <w:rFonts w:ascii="GHEA Grapalat" w:hAnsi="GHEA Grapalat" w:hint="eastAsia"/>
          <w:sz w:val="22"/>
          <w:szCs w:val="22"/>
        </w:rPr>
        <w:t>при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условии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предоставления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для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этой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цели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соответствующих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финансовых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средств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и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подписания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соответствующего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соглашения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между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сторонами</w:t>
      </w:r>
      <w:r w:rsidR="00F91409" w:rsidRPr="00F91409">
        <w:rPr>
          <w:rFonts w:ascii="GHEA Grapalat" w:hAnsi="GHEA Grapalat"/>
          <w:sz w:val="22"/>
          <w:szCs w:val="22"/>
        </w:rPr>
        <w:t>.</w:t>
      </w:r>
    </w:p>
    <w:p w14:paraId="12AE880A" w14:textId="49B956B5" w:rsidR="004669D1" w:rsidRPr="00DB2EA9" w:rsidRDefault="009B32E7" w:rsidP="004669D1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0A7A0D">
        <w:rPr>
          <w:rFonts w:ascii="GHEA Grapalat" w:hAnsi="GHEA Grapalat"/>
          <w:sz w:val="22"/>
          <w:szCs w:val="22"/>
        </w:rPr>
        <w:t xml:space="preserve">Описание изменения: </w:t>
      </w:r>
      <w:r w:rsidR="00F91409" w:rsidRPr="00F91409">
        <w:rPr>
          <w:rFonts w:ascii="GHEA Grapalat" w:hAnsi="GHEA Grapalat" w:hint="eastAsia"/>
          <w:sz w:val="22"/>
          <w:szCs w:val="22"/>
        </w:rPr>
        <w:t>Для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осуществления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DB2EA9" w:rsidRPr="00DB2EA9">
        <w:rPr>
          <w:rFonts w:ascii="GHEA Grapalat" w:hAnsi="GHEA Grapalat" w:hint="eastAsia"/>
          <w:sz w:val="22"/>
          <w:szCs w:val="22"/>
        </w:rPr>
        <w:t>полиграфических</w:t>
      </w:r>
      <w:r w:rsidR="00DB2EA9" w:rsidRPr="00DB2EA9">
        <w:rPr>
          <w:rFonts w:ascii="GHEA Grapalat" w:hAnsi="GHEA Grapalat"/>
          <w:sz w:val="22"/>
          <w:szCs w:val="22"/>
        </w:rPr>
        <w:t xml:space="preserve"> </w:t>
      </w:r>
      <w:r w:rsidR="00DB2EA9" w:rsidRPr="00DB2EA9">
        <w:rPr>
          <w:rFonts w:ascii="GHEA Grapalat" w:hAnsi="GHEA Grapalat" w:hint="eastAsia"/>
          <w:sz w:val="22"/>
          <w:szCs w:val="22"/>
        </w:rPr>
        <w:t>услуг</w:t>
      </w:r>
      <w:r w:rsidR="00DB2EA9">
        <w:rPr>
          <w:rFonts w:ascii="GHEA Grapalat" w:hAnsi="GHEA Grapalat" w:hint="eastAsia"/>
          <w:sz w:val="22"/>
          <w:szCs w:val="22"/>
        </w:rPr>
        <w:t>и</w:t>
      </w:r>
      <w:r w:rsidR="00DB2EA9" w:rsidRPr="00DB2EA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запланированы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соответствующие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финансовые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ресурсы</w:t>
      </w:r>
      <w:r w:rsidR="00F91409" w:rsidRPr="00F91409">
        <w:rPr>
          <w:rFonts w:ascii="GHEA Grapalat" w:hAnsi="GHEA Grapalat"/>
          <w:sz w:val="22"/>
          <w:szCs w:val="22"/>
        </w:rPr>
        <w:t xml:space="preserve">, </w:t>
      </w:r>
      <w:r w:rsidR="00F91409" w:rsidRPr="00F91409">
        <w:rPr>
          <w:rFonts w:ascii="GHEA Grapalat" w:hAnsi="GHEA Grapalat" w:hint="eastAsia"/>
          <w:sz w:val="22"/>
          <w:szCs w:val="22"/>
        </w:rPr>
        <w:t>в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договоре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с</w:t>
      </w:r>
      <w:r w:rsidR="00F91409" w:rsidRPr="00F91409">
        <w:rPr>
          <w:rFonts w:ascii="GHEA Grapalat" w:hAnsi="GHEA Grapalat"/>
          <w:sz w:val="22"/>
          <w:szCs w:val="22"/>
        </w:rPr>
        <w:t xml:space="preserve"> </w:t>
      </w:r>
      <w:r w:rsidR="00F91409" w:rsidRPr="00F91409">
        <w:rPr>
          <w:rFonts w:ascii="GHEA Grapalat" w:hAnsi="GHEA Grapalat" w:hint="eastAsia"/>
          <w:sz w:val="22"/>
          <w:szCs w:val="22"/>
        </w:rPr>
        <w:t>кодом</w:t>
      </w:r>
      <w:r w:rsidR="00F91409" w:rsidRPr="00F91409">
        <w:rPr>
          <w:rFonts w:ascii="GHEA Grapalat" w:hAnsi="GHEA Grapalat"/>
          <w:sz w:val="22"/>
          <w:szCs w:val="22"/>
        </w:rPr>
        <w:t xml:space="preserve"> «</w:t>
      </w:r>
      <w:r w:rsidR="00DB2EA9" w:rsidRPr="00DB2EA9">
        <w:rPr>
          <w:rFonts w:ascii="GHEA Grapalat" w:hAnsi="GHEA Grapalat" w:cs="Sylfaen"/>
          <w:b/>
          <w:sz w:val="20"/>
          <w:lang w:val="hy-AM"/>
        </w:rPr>
        <w:t>ՀՊՍՆ-ԳՀԱՇՁԲ-24/04-4</w:t>
      </w:r>
      <w:r w:rsidR="00F91409" w:rsidRPr="00F91409">
        <w:rPr>
          <w:rFonts w:ascii="GHEA Grapalat" w:hAnsi="GHEA Grapalat"/>
          <w:sz w:val="22"/>
          <w:szCs w:val="22"/>
        </w:rPr>
        <w:t>»</w:t>
      </w:r>
      <w:r w:rsidR="00DB2EA9" w:rsidRPr="00DB2EA9">
        <w:rPr>
          <w:rFonts w:ascii="GHEA Grapalat" w:hAnsi="GHEA Grapalat"/>
          <w:sz w:val="22"/>
          <w:szCs w:val="22"/>
        </w:rPr>
        <w:t>.</w:t>
      </w:r>
    </w:p>
    <w:p w14:paraId="4A9FCA3A" w14:textId="77777777" w:rsidR="004761A5" w:rsidRPr="00A94261" w:rsidRDefault="004669D1" w:rsidP="004761A5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</w:rPr>
      </w:pPr>
      <w:r w:rsidRPr="004669D1">
        <w:rPr>
          <w:rFonts w:ascii="GHEA Grapalat" w:hAnsi="GHEA Grapalat"/>
          <w:sz w:val="22"/>
          <w:szCs w:val="22"/>
        </w:rPr>
        <w:t xml:space="preserve">Описание изменения: </w:t>
      </w:r>
      <w:r w:rsidR="005821D3" w:rsidRPr="005821D3">
        <w:rPr>
          <w:rFonts w:ascii="GHEA Grapalat" w:hAnsi="GHEA Grapalat" w:hint="eastAsia"/>
          <w:sz w:val="22"/>
          <w:szCs w:val="22"/>
        </w:rPr>
        <w:t>Статья</w:t>
      </w:r>
      <w:r w:rsidR="005821D3" w:rsidRPr="005821D3">
        <w:rPr>
          <w:rFonts w:ascii="GHEA Grapalat" w:hAnsi="GHEA Grapalat"/>
          <w:sz w:val="22"/>
          <w:szCs w:val="22"/>
        </w:rPr>
        <w:t xml:space="preserve"> 15, </w:t>
      </w:r>
      <w:r w:rsidR="005821D3" w:rsidRPr="005821D3">
        <w:rPr>
          <w:rFonts w:ascii="GHEA Grapalat" w:hAnsi="GHEA Grapalat" w:hint="eastAsia"/>
          <w:sz w:val="22"/>
          <w:szCs w:val="22"/>
        </w:rPr>
        <w:t>часть</w:t>
      </w:r>
      <w:r w:rsidR="005821D3" w:rsidRPr="005821D3">
        <w:rPr>
          <w:rFonts w:ascii="GHEA Grapalat" w:hAnsi="GHEA Grapalat"/>
          <w:sz w:val="22"/>
          <w:szCs w:val="22"/>
        </w:rPr>
        <w:t xml:space="preserve"> 6 </w:t>
      </w:r>
      <w:r w:rsidR="005821D3" w:rsidRPr="005821D3">
        <w:rPr>
          <w:rFonts w:ascii="GHEA Grapalat" w:hAnsi="GHEA Grapalat" w:hint="eastAsia"/>
          <w:sz w:val="22"/>
          <w:szCs w:val="22"/>
        </w:rPr>
        <w:t>Закона</w:t>
      </w:r>
      <w:r w:rsidR="005821D3" w:rsidRPr="005821D3">
        <w:rPr>
          <w:rFonts w:ascii="GHEA Grapalat" w:hAnsi="GHEA Grapalat"/>
          <w:sz w:val="22"/>
          <w:szCs w:val="22"/>
        </w:rPr>
        <w:t xml:space="preserve"> </w:t>
      </w:r>
      <w:r w:rsidR="005821D3" w:rsidRPr="005821D3">
        <w:rPr>
          <w:rFonts w:ascii="GHEA Grapalat" w:hAnsi="GHEA Grapalat" w:hint="eastAsia"/>
          <w:sz w:val="22"/>
          <w:szCs w:val="22"/>
        </w:rPr>
        <w:t>Республики</w:t>
      </w:r>
      <w:r w:rsidR="005821D3" w:rsidRPr="005821D3">
        <w:rPr>
          <w:rFonts w:ascii="GHEA Grapalat" w:hAnsi="GHEA Grapalat"/>
          <w:sz w:val="22"/>
          <w:szCs w:val="22"/>
        </w:rPr>
        <w:t xml:space="preserve"> </w:t>
      </w:r>
      <w:r w:rsidR="005821D3" w:rsidRPr="005821D3">
        <w:rPr>
          <w:rFonts w:ascii="GHEA Grapalat" w:hAnsi="GHEA Grapalat" w:hint="eastAsia"/>
          <w:sz w:val="22"/>
          <w:szCs w:val="22"/>
        </w:rPr>
        <w:t>Армения</w:t>
      </w:r>
      <w:r w:rsidR="005821D3" w:rsidRPr="005821D3">
        <w:rPr>
          <w:rFonts w:ascii="GHEA Grapalat" w:hAnsi="GHEA Grapalat"/>
          <w:sz w:val="22"/>
          <w:szCs w:val="22"/>
        </w:rPr>
        <w:t xml:space="preserve"> "</w:t>
      </w:r>
      <w:r w:rsidR="005821D3" w:rsidRPr="005821D3">
        <w:rPr>
          <w:rFonts w:ascii="GHEA Grapalat" w:hAnsi="GHEA Grapalat" w:hint="eastAsia"/>
          <w:sz w:val="22"/>
          <w:szCs w:val="22"/>
        </w:rPr>
        <w:t>О</w:t>
      </w:r>
      <w:r w:rsidR="005821D3" w:rsidRPr="005821D3">
        <w:rPr>
          <w:rFonts w:ascii="GHEA Grapalat" w:hAnsi="GHEA Grapalat"/>
          <w:sz w:val="22"/>
          <w:szCs w:val="22"/>
        </w:rPr>
        <w:t xml:space="preserve"> </w:t>
      </w:r>
      <w:r w:rsidR="005821D3" w:rsidRPr="005821D3">
        <w:rPr>
          <w:rFonts w:ascii="GHEA Grapalat" w:hAnsi="GHEA Grapalat" w:hint="eastAsia"/>
          <w:sz w:val="22"/>
          <w:szCs w:val="22"/>
        </w:rPr>
        <w:t>закупках</w:t>
      </w:r>
      <w:r w:rsidR="005821D3" w:rsidRPr="005821D3">
        <w:rPr>
          <w:rFonts w:ascii="GHEA Grapalat" w:hAnsi="GHEA Grapalat"/>
          <w:sz w:val="22"/>
          <w:szCs w:val="22"/>
        </w:rPr>
        <w:t xml:space="preserve">", </w:t>
      </w:r>
      <w:r w:rsidR="004761A5" w:rsidRPr="004761A5">
        <w:rPr>
          <w:rFonts w:ascii="GHEA Grapalat" w:hAnsi="GHEA Grapalat" w:hint="eastAsia"/>
          <w:sz w:val="22"/>
          <w:szCs w:val="22"/>
        </w:rPr>
        <w:t>пункты</w:t>
      </w:r>
      <w:r w:rsidR="004761A5" w:rsidRPr="004761A5">
        <w:rPr>
          <w:rFonts w:ascii="GHEA Grapalat" w:hAnsi="GHEA Grapalat"/>
          <w:sz w:val="22"/>
          <w:szCs w:val="22"/>
        </w:rPr>
        <w:t xml:space="preserve"> 7.5 </w:t>
      </w:r>
      <w:r w:rsidR="004761A5" w:rsidRPr="004761A5">
        <w:rPr>
          <w:rFonts w:ascii="GHEA Grapalat" w:hAnsi="GHEA Grapalat" w:hint="eastAsia"/>
          <w:sz w:val="22"/>
          <w:szCs w:val="22"/>
        </w:rPr>
        <w:t>и</w:t>
      </w:r>
      <w:r w:rsidR="004761A5" w:rsidRPr="004761A5">
        <w:rPr>
          <w:rFonts w:ascii="GHEA Grapalat" w:hAnsi="GHEA Grapalat"/>
          <w:sz w:val="22"/>
          <w:szCs w:val="22"/>
        </w:rPr>
        <w:t xml:space="preserve"> 7.13 </w:t>
      </w:r>
      <w:r w:rsidR="004761A5" w:rsidRPr="00F91409">
        <w:rPr>
          <w:rFonts w:ascii="GHEA Grapalat" w:hAnsi="GHEA Grapalat" w:hint="eastAsia"/>
          <w:sz w:val="22"/>
          <w:szCs w:val="22"/>
        </w:rPr>
        <w:t>в</w:t>
      </w:r>
      <w:r w:rsidR="004761A5" w:rsidRPr="00F91409">
        <w:rPr>
          <w:rFonts w:ascii="GHEA Grapalat" w:hAnsi="GHEA Grapalat"/>
          <w:sz w:val="22"/>
          <w:szCs w:val="22"/>
        </w:rPr>
        <w:t xml:space="preserve"> </w:t>
      </w:r>
      <w:r w:rsidR="004761A5" w:rsidRPr="00F91409">
        <w:rPr>
          <w:rFonts w:ascii="GHEA Grapalat" w:hAnsi="GHEA Grapalat" w:hint="eastAsia"/>
          <w:sz w:val="22"/>
          <w:szCs w:val="22"/>
        </w:rPr>
        <w:t>договоре</w:t>
      </w:r>
      <w:r w:rsidR="004761A5" w:rsidRPr="00F91409">
        <w:rPr>
          <w:rFonts w:ascii="GHEA Grapalat" w:hAnsi="GHEA Grapalat"/>
          <w:sz w:val="22"/>
          <w:szCs w:val="22"/>
        </w:rPr>
        <w:t xml:space="preserve"> </w:t>
      </w:r>
      <w:r w:rsidR="004761A5" w:rsidRPr="00F91409">
        <w:rPr>
          <w:rFonts w:ascii="GHEA Grapalat" w:hAnsi="GHEA Grapalat" w:hint="eastAsia"/>
          <w:sz w:val="22"/>
          <w:szCs w:val="22"/>
        </w:rPr>
        <w:t>с</w:t>
      </w:r>
      <w:r w:rsidR="004761A5" w:rsidRPr="00F91409">
        <w:rPr>
          <w:rFonts w:ascii="GHEA Grapalat" w:hAnsi="GHEA Grapalat"/>
          <w:sz w:val="22"/>
          <w:szCs w:val="22"/>
        </w:rPr>
        <w:t xml:space="preserve"> </w:t>
      </w:r>
      <w:r w:rsidR="004761A5" w:rsidRPr="00F91409">
        <w:rPr>
          <w:rFonts w:ascii="GHEA Grapalat" w:hAnsi="GHEA Grapalat" w:hint="eastAsia"/>
          <w:sz w:val="22"/>
          <w:szCs w:val="22"/>
        </w:rPr>
        <w:t>кодом</w:t>
      </w:r>
      <w:r w:rsidR="004761A5" w:rsidRPr="00F91409">
        <w:rPr>
          <w:rFonts w:ascii="GHEA Grapalat" w:hAnsi="GHEA Grapalat"/>
          <w:sz w:val="22"/>
          <w:szCs w:val="22"/>
        </w:rPr>
        <w:t xml:space="preserve"> «</w:t>
      </w:r>
      <w:r w:rsidR="004761A5" w:rsidRPr="00DB2EA9">
        <w:rPr>
          <w:rFonts w:ascii="GHEA Grapalat" w:hAnsi="GHEA Grapalat" w:cs="Sylfaen"/>
          <w:b/>
          <w:sz w:val="20"/>
          <w:lang w:val="hy-AM"/>
        </w:rPr>
        <w:t>ՀՊՍՆ-ԳՀԱՇՁԲ-24/04-4</w:t>
      </w:r>
      <w:r w:rsidR="004761A5" w:rsidRPr="00F91409">
        <w:rPr>
          <w:rFonts w:ascii="GHEA Grapalat" w:hAnsi="GHEA Grapalat"/>
          <w:sz w:val="22"/>
          <w:szCs w:val="22"/>
        </w:rPr>
        <w:t>»</w:t>
      </w:r>
      <w:r w:rsidR="004761A5" w:rsidRPr="00DB2EA9">
        <w:rPr>
          <w:rFonts w:ascii="GHEA Grapalat" w:hAnsi="GHEA Grapalat"/>
          <w:sz w:val="22"/>
          <w:szCs w:val="22"/>
        </w:rPr>
        <w:t>.</w:t>
      </w:r>
    </w:p>
    <w:p w14:paraId="454D6E86" w14:textId="77777777" w:rsidR="004761A5" w:rsidRPr="00A94261" w:rsidRDefault="004761A5" w:rsidP="004761A5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</w:rPr>
      </w:pPr>
    </w:p>
    <w:p w14:paraId="4CEEEAFF" w14:textId="23391C73" w:rsidR="00BD5A61" w:rsidRPr="004761A5" w:rsidRDefault="004817D7" w:rsidP="004761A5">
      <w:pPr>
        <w:spacing w:line="360" w:lineRule="auto"/>
        <w:ind w:firstLine="708"/>
        <w:jc w:val="both"/>
        <w:rPr>
          <w:rFonts w:ascii="GHEA Grapalat" w:hAnsi="GHEA Grapalat"/>
          <w:b/>
          <w:bCs/>
          <w:iCs/>
        </w:rPr>
      </w:pPr>
      <w:r w:rsidRPr="000A7A0D">
        <w:rPr>
          <w:rFonts w:ascii="GHEA Grapalat" w:hAnsi="GHEA Grapalat"/>
          <w:szCs w:val="24"/>
        </w:rPr>
        <w:t>Заказчик</w:t>
      </w:r>
      <w:r w:rsidR="00680429" w:rsidRPr="000A7A0D">
        <w:rPr>
          <w:rFonts w:ascii="GHEA Grapalat" w:hAnsi="GHEA Grapalat"/>
          <w:szCs w:val="24"/>
        </w:rPr>
        <w:t>:</w:t>
      </w:r>
      <w:r w:rsidRPr="000A7A0D">
        <w:rPr>
          <w:rFonts w:ascii="GHEA Grapalat" w:hAnsi="GHEA Grapalat"/>
          <w:szCs w:val="24"/>
        </w:rPr>
        <w:t xml:space="preserve"> </w:t>
      </w:r>
      <w:r w:rsidR="004761A5" w:rsidRPr="004761A5">
        <w:rPr>
          <w:rFonts w:ascii="GHEA Grapalat" w:hAnsi="GHEA Grapalat" w:cstheme="minorHAnsi" w:hint="eastAsia"/>
          <w:b/>
          <w:bCs/>
          <w:iCs/>
          <w:szCs w:val="22"/>
        </w:rPr>
        <w:t xml:space="preserve">ГНКО </w:t>
      </w:r>
      <w:r w:rsidR="004761A5" w:rsidRPr="004761A5">
        <w:rPr>
          <w:rFonts w:ascii="GHEA Grapalat" w:hAnsi="GHEA Grapalat" w:cstheme="minorHAnsi"/>
          <w:b/>
          <w:bCs/>
          <w:iCs/>
          <w:szCs w:val="22"/>
          <w:lang w:val="hy-AM"/>
        </w:rPr>
        <w:t>«</w:t>
      </w:r>
      <w:r w:rsidR="004761A5" w:rsidRPr="004761A5">
        <w:rPr>
          <w:rFonts w:ascii="GHEA Grapalat" w:hAnsi="GHEA Grapalat" w:cstheme="minorHAnsi" w:hint="eastAsia"/>
          <w:b/>
          <w:bCs/>
          <w:iCs/>
          <w:szCs w:val="22"/>
        </w:rPr>
        <w:t>ГОСУДАРСТВЕННЫЙ СИМФОНИЧЕСКИЙ ОРКЕСТР АРМЕНИИ</w:t>
      </w:r>
      <w:r w:rsidR="004761A5" w:rsidRPr="004761A5">
        <w:rPr>
          <w:rFonts w:ascii="GHEA Grapalat" w:hAnsi="GHEA Grapalat" w:cstheme="minorHAnsi"/>
          <w:b/>
          <w:bCs/>
          <w:iCs/>
          <w:szCs w:val="22"/>
          <w:lang w:val="hy-AM"/>
        </w:rPr>
        <w:t>»</w:t>
      </w:r>
    </w:p>
    <w:sectPr w:rsidR="00BD5A61" w:rsidRPr="004761A5" w:rsidSect="009B32E7">
      <w:footerReference w:type="even" r:id="rId7"/>
      <w:footerReference w:type="default" r:id="rId8"/>
      <w:pgSz w:w="11906" w:h="16838" w:code="9"/>
      <w:pgMar w:top="108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BD5C" w14:textId="77777777" w:rsidR="00877C2C" w:rsidRDefault="00877C2C">
      <w:r>
        <w:separator/>
      </w:r>
    </w:p>
  </w:endnote>
  <w:endnote w:type="continuationSeparator" w:id="0">
    <w:p w14:paraId="188F37DE" w14:textId="77777777" w:rsidR="00877C2C" w:rsidRDefault="0087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17BC" w14:textId="77777777" w:rsidR="00E72947" w:rsidRDefault="001D4F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AF8361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58530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90EB063" w14:textId="77777777" w:rsidR="00C93E65" w:rsidRPr="00C93E65" w:rsidRDefault="001D4FC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9B32E7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90D6" w14:textId="77777777" w:rsidR="00877C2C" w:rsidRDefault="00877C2C">
      <w:r>
        <w:separator/>
      </w:r>
    </w:p>
  </w:footnote>
  <w:footnote w:type="continuationSeparator" w:id="0">
    <w:p w14:paraId="631FF647" w14:textId="77777777" w:rsidR="00877C2C" w:rsidRDefault="0087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81701760">
    <w:abstractNumId w:val="30"/>
  </w:num>
  <w:num w:numId="2" w16cid:durableId="1583022854">
    <w:abstractNumId w:val="25"/>
  </w:num>
  <w:num w:numId="3" w16cid:durableId="2046446503">
    <w:abstractNumId w:val="3"/>
  </w:num>
  <w:num w:numId="4" w16cid:durableId="283512095">
    <w:abstractNumId w:val="20"/>
  </w:num>
  <w:num w:numId="5" w16cid:durableId="1509831081">
    <w:abstractNumId w:val="34"/>
  </w:num>
  <w:num w:numId="6" w16cid:durableId="944268157">
    <w:abstractNumId w:val="18"/>
  </w:num>
  <w:num w:numId="7" w16cid:durableId="1946495533">
    <w:abstractNumId w:val="31"/>
  </w:num>
  <w:num w:numId="8" w16cid:durableId="1301887394">
    <w:abstractNumId w:val="7"/>
  </w:num>
  <w:num w:numId="9" w16cid:durableId="850148572">
    <w:abstractNumId w:val="19"/>
  </w:num>
  <w:num w:numId="10" w16cid:durableId="2111463957">
    <w:abstractNumId w:val="15"/>
  </w:num>
  <w:num w:numId="11" w16cid:durableId="256865171">
    <w:abstractNumId w:val="12"/>
  </w:num>
  <w:num w:numId="12" w16cid:durableId="1871019818">
    <w:abstractNumId w:val="0"/>
  </w:num>
  <w:num w:numId="13" w16cid:durableId="808934905">
    <w:abstractNumId w:val="27"/>
  </w:num>
  <w:num w:numId="14" w16cid:durableId="1008560817">
    <w:abstractNumId w:val="26"/>
  </w:num>
  <w:num w:numId="15" w16cid:durableId="599220163">
    <w:abstractNumId w:val="9"/>
  </w:num>
  <w:num w:numId="16" w16cid:durableId="1748068421">
    <w:abstractNumId w:val="1"/>
  </w:num>
  <w:num w:numId="17" w16cid:durableId="482352666">
    <w:abstractNumId w:val="6"/>
  </w:num>
  <w:num w:numId="18" w16cid:durableId="386077362">
    <w:abstractNumId w:val="23"/>
  </w:num>
  <w:num w:numId="19" w16cid:durableId="862326680">
    <w:abstractNumId w:val="28"/>
  </w:num>
  <w:num w:numId="20" w16cid:durableId="331959378">
    <w:abstractNumId w:val="2"/>
  </w:num>
  <w:num w:numId="21" w16cid:durableId="1426456766">
    <w:abstractNumId w:val="24"/>
  </w:num>
  <w:num w:numId="22" w16cid:durableId="1559627962">
    <w:abstractNumId w:val="29"/>
  </w:num>
  <w:num w:numId="23" w16cid:durableId="1319529232">
    <w:abstractNumId w:val="8"/>
  </w:num>
  <w:num w:numId="24" w16cid:durableId="183599079">
    <w:abstractNumId w:val="4"/>
  </w:num>
  <w:num w:numId="25" w16cid:durableId="570232370">
    <w:abstractNumId w:val="33"/>
  </w:num>
  <w:num w:numId="26" w16cid:durableId="201523693">
    <w:abstractNumId w:val="22"/>
  </w:num>
  <w:num w:numId="27" w16cid:durableId="134376183">
    <w:abstractNumId w:val="10"/>
  </w:num>
  <w:num w:numId="28" w16cid:durableId="1544173495">
    <w:abstractNumId w:val="13"/>
  </w:num>
  <w:num w:numId="29" w16cid:durableId="1206672625">
    <w:abstractNumId w:val="32"/>
  </w:num>
  <w:num w:numId="30" w16cid:durableId="1011683962">
    <w:abstractNumId w:val="21"/>
  </w:num>
  <w:num w:numId="31" w16cid:durableId="2068801018">
    <w:abstractNumId w:val="21"/>
  </w:num>
  <w:num w:numId="32" w16cid:durableId="476844255">
    <w:abstractNumId w:val="16"/>
  </w:num>
  <w:num w:numId="33" w16cid:durableId="1963461451">
    <w:abstractNumId w:val="35"/>
  </w:num>
  <w:num w:numId="34" w16cid:durableId="598953227">
    <w:abstractNumId w:val="11"/>
  </w:num>
  <w:num w:numId="35" w16cid:durableId="1593322138">
    <w:abstractNumId w:val="14"/>
  </w:num>
  <w:num w:numId="36" w16cid:durableId="1909413837">
    <w:abstractNumId w:val="5"/>
  </w:num>
  <w:num w:numId="37" w16cid:durableId="17282628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43EFE"/>
    <w:rsid w:val="0005765A"/>
    <w:rsid w:val="00062BDF"/>
    <w:rsid w:val="00063D6E"/>
    <w:rsid w:val="000706DF"/>
    <w:rsid w:val="00075FE5"/>
    <w:rsid w:val="00082455"/>
    <w:rsid w:val="0009444C"/>
    <w:rsid w:val="000A7A0D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028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0753D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B58AD"/>
    <w:rsid w:val="003C0293"/>
    <w:rsid w:val="003C62B6"/>
    <w:rsid w:val="003D5271"/>
    <w:rsid w:val="003E343E"/>
    <w:rsid w:val="003E7822"/>
    <w:rsid w:val="003F49B4"/>
    <w:rsid w:val="0043269D"/>
    <w:rsid w:val="00441E90"/>
    <w:rsid w:val="00454284"/>
    <w:rsid w:val="0046335E"/>
    <w:rsid w:val="004669D1"/>
    <w:rsid w:val="00467A9D"/>
    <w:rsid w:val="00470628"/>
    <w:rsid w:val="00470B53"/>
    <w:rsid w:val="00473936"/>
    <w:rsid w:val="004761A5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F596C"/>
    <w:rsid w:val="00531EA4"/>
    <w:rsid w:val="00554870"/>
    <w:rsid w:val="005645A0"/>
    <w:rsid w:val="00565F1E"/>
    <w:rsid w:val="005676AA"/>
    <w:rsid w:val="005821D3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D240F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A2B51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76E58"/>
    <w:rsid w:val="00785BF5"/>
    <w:rsid w:val="007A44B1"/>
    <w:rsid w:val="007A795B"/>
    <w:rsid w:val="007B6C31"/>
    <w:rsid w:val="007C2D19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65A20"/>
    <w:rsid w:val="00874380"/>
    <w:rsid w:val="00877C2C"/>
    <w:rsid w:val="00882E2B"/>
    <w:rsid w:val="00890A14"/>
    <w:rsid w:val="00891CC9"/>
    <w:rsid w:val="00892174"/>
    <w:rsid w:val="00894E35"/>
    <w:rsid w:val="00896409"/>
    <w:rsid w:val="008A2A70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5599"/>
    <w:rsid w:val="009901B4"/>
    <w:rsid w:val="00993A85"/>
    <w:rsid w:val="0099697A"/>
    <w:rsid w:val="009B32E7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8249F"/>
    <w:rsid w:val="00A94261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4A"/>
    <w:rsid w:val="00B21464"/>
    <w:rsid w:val="00B21822"/>
    <w:rsid w:val="00B34A30"/>
    <w:rsid w:val="00B37D75"/>
    <w:rsid w:val="00B45438"/>
    <w:rsid w:val="00B5440A"/>
    <w:rsid w:val="00B5525A"/>
    <w:rsid w:val="00B66269"/>
    <w:rsid w:val="00B67ED9"/>
    <w:rsid w:val="00B73EF5"/>
    <w:rsid w:val="00B7414D"/>
    <w:rsid w:val="00BD2B29"/>
    <w:rsid w:val="00BD5A61"/>
    <w:rsid w:val="00BE08E1"/>
    <w:rsid w:val="00BE197D"/>
    <w:rsid w:val="00BE4030"/>
    <w:rsid w:val="00BE4581"/>
    <w:rsid w:val="00BE4FC4"/>
    <w:rsid w:val="00BE591F"/>
    <w:rsid w:val="00BE5F62"/>
    <w:rsid w:val="00BF118D"/>
    <w:rsid w:val="00C04BBE"/>
    <w:rsid w:val="00C225E2"/>
    <w:rsid w:val="00C22F53"/>
    <w:rsid w:val="00C26674"/>
    <w:rsid w:val="00C37731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D02A87"/>
    <w:rsid w:val="00D043CD"/>
    <w:rsid w:val="00D046D7"/>
    <w:rsid w:val="00D04A37"/>
    <w:rsid w:val="00D04D6D"/>
    <w:rsid w:val="00D0571B"/>
    <w:rsid w:val="00D0598D"/>
    <w:rsid w:val="00D06E8D"/>
    <w:rsid w:val="00D1512F"/>
    <w:rsid w:val="00D16030"/>
    <w:rsid w:val="00D2725C"/>
    <w:rsid w:val="00D34903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2EA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31EBE"/>
    <w:rsid w:val="00F408C7"/>
    <w:rsid w:val="00F546D9"/>
    <w:rsid w:val="00F570A9"/>
    <w:rsid w:val="00F63219"/>
    <w:rsid w:val="00F714E0"/>
    <w:rsid w:val="00F750C8"/>
    <w:rsid w:val="00F85D8B"/>
    <w:rsid w:val="00F91409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E468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B85B66"/>
  <w15:docId w15:val="{56CBB089-9E44-4521-B9ED-E976F6AC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paragraph" w:styleId="HTML">
    <w:name w:val="HTML Preformatted"/>
    <w:basedOn w:val="a"/>
    <w:link w:val="HTML0"/>
    <w:uiPriority w:val="99"/>
    <w:semiHidden/>
    <w:unhideWhenUsed/>
    <w:rsid w:val="009B32E7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2E7"/>
    <w:rPr>
      <w:rFonts w:ascii="Consolas" w:hAnsi="Consolas"/>
    </w:rPr>
  </w:style>
  <w:style w:type="character" w:customStyle="1" w:styleId="y2iqfc">
    <w:name w:val="y2iqfc"/>
    <w:basedOn w:val="a0"/>
    <w:rsid w:val="009B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16</cp:revision>
  <cp:lastPrinted>2012-10-05T06:52:00Z</cp:lastPrinted>
  <dcterms:created xsi:type="dcterms:W3CDTF">2023-07-07T13:51:00Z</dcterms:created>
  <dcterms:modified xsi:type="dcterms:W3CDTF">2024-08-26T12:11:00Z</dcterms:modified>
</cp:coreProperties>
</file>